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9361E" w:rsidRDefault="0022451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СОГЛАСИЕ НА ПОЛУЧЕНИЕ РЕКЛАМНОЙ, МАРКЕТИНГОВОЙ И ИНФОРМАЦИОННОЙ РАССЫЛКИ </w:t>
      </w:r>
    </w:p>
    <w:p w14:paraId="00000002" w14:textId="77777777" w:rsidR="0049361E" w:rsidRDefault="0049361E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0000003" w14:textId="15E82D1C" w:rsidR="0049361E" w:rsidRDefault="0022451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Настоящим Пользователь, действуя свободно, своей волей и в своем интересе, а также подтверждая свою дееспособность, дает настоящее Согласие на получение рекламной, маркетинговой и информационной рассылки (далее Рекламная рассылка) в </w:t>
      </w:r>
      <w:r w:rsidR="00A153AF">
        <w:rPr>
          <w:rFonts w:ascii="Calibri" w:eastAsia="Calibri" w:hAnsi="Calibri" w:cs="Calibri"/>
          <w:sz w:val="24"/>
          <w:szCs w:val="24"/>
        </w:rPr>
        <w:t>рамках использования</w:t>
      </w:r>
      <w:r>
        <w:rPr>
          <w:rFonts w:ascii="Calibri" w:eastAsia="Calibri" w:hAnsi="Calibri" w:cs="Calibri"/>
          <w:sz w:val="24"/>
          <w:szCs w:val="24"/>
        </w:rPr>
        <w:t xml:space="preserve"> С</w:t>
      </w:r>
      <w:r>
        <w:rPr>
          <w:rFonts w:ascii="Calibri" w:eastAsia="Calibri" w:hAnsi="Calibri" w:cs="Calibri"/>
          <w:sz w:val="24"/>
          <w:szCs w:val="24"/>
        </w:rPr>
        <w:t>ервис</w:t>
      </w:r>
      <w:proofErr w:type="spellStart"/>
      <w:r w:rsidR="00A153AF">
        <w:rPr>
          <w:rFonts w:ascii="Calibri" w:eastAsia="Calibri" w:hAnsi="Calibri" w:cs="Calibri"/>
          <w:sz w:val="24"/>
          <w:szCs w:val="24"/>
          <w:lang w:val="ru-RU"/>
        </w:rPr>
        <w:t>ов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153AF">
        <w:rPr>
          <w:rFonts w:ascii="Calibri" w:eastAsia="Calibri" w:hAnsi="Calibri" w:cs="Calibri"/>
          <w:sz w:val="24"/>
          <w:szCs w:val="24"/>
          <w:lang w:val="ru-RU"/>
        </w:rPr>
        <w:t>Организации</w:t>
      </w:r>
      <w:r w:rsidR="00A153AF">
        <w:rPr>
          <w:rFonts w:ascii="Calibri" w:eastAsia="Calibri" w:hAnsi="Calibri" w:cs="Calibri"/>
          <w:sz w:val="24"/>
          <w:szCs w:val="24"/>
        </w:rPr>
        <w:t xml:space="preserve"> (далее — «Сервис»).</w:t>
      </w:r>
    </w:p>
    <w:p w14:paraId="00000004" w14:textId="77777777" w:rsidR="0049361E" w:rsidRDefault="0049361E">
      <w:pPr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000005" w14:textId="15A1E9C5" w:rsidR="0049361E" w:rsidRDefault="0022451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Рекламная рассылка в рамках Сервиса будет направляться Пользователю на </w:t>
      </w:r>
      <w:r w:rsidR="00A153AF">
        <w:rPr>
          <w:rFonts w:ascii="Calibri" w:eastAsia="Calibri" w:hAnsi="Calibri" w:cs="Calibri"/>
          <w:sz w:val="24"/>
          <w:szCs w:val="24"/>
          <w:lang w:val="ru-RU"/>
        </w:rPr>
        <w:t>почту, которую Пользователь указывал при заполнении Анкеты-Заявки на услуги или на консультацию</w:t>
      </w:r>
      <w:r>
        <w:rPr>
          <w:rFonts w:ascii="Calibri" w:eastAsia="Calibri" w:hAnsi="Calibri" w:cs="Calibri"/>
          <w:sz w:val="24"/>
          <w:szCs w:val="24"/>
        </w:rPr>
        <w:t xml:space="preserve"> в любое время и </w:t>
      </w:r>
      <w:r w:rsidR="00A153AF">
        <w:rPr>
          <w:rFonts w:ascii="Calibri" w:eastAsia="Calibri" w:hAnsi="Calibri" w:cs="Calibri"/>
          <w:sz w:val="24"/>
          <w:szCs w:val="24"/>
        </w:rPr>
        <w:t>в любом виде,</w:t>
      </w:r>
      <w:r>
        <w:rPr>
          <w:rFonts w:ascii="Calibri" w:eastAsia="Calibri" w:hAnsi="Calibri" w:cs="Calibri"/>
          <w:sz w:val="24"/>
          <w:szCs w:val="24"/>
        </w:rPr>
        <w:t xml:space="preserve"> не противоречащем законодательству Российской Федерации и </w:t>
      </w:r>
      <w:r w:rsidR="00A153AF">
        <w:rPr>
          <w:rFonts w:ascii="Calibri" w:eastAsia="Calibri" w:hAnsi="Calibri" w:cs="Calibri"/>
          <w:sz w:val="24"/>
          <w:szCs w:val="24"/>
        </w:rPr>
        <w:t>международным нормам,</w:t>
      </w:r>
      <w:r>
        <w:rPr>
          <w:rFonts w:ascii="Calibri" w:eastAsia="Calibri" w:hAnsi="Calibri" w:cs="Calibri"/>
          <w:sz w:val="24"/>
          <w:szCs w:val="24"/>
        </w:rPr>
        <w:t xml:space="preserve"> и стандартам.</w:t>
      </w:r>
    </w:p>
    <w:p w14:paraId="00000006" w14:textId="77777777" w:rsidR="0049361E" w:rsidRDefault="0049361E">
      <w:pPr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000007" w14:textId="77777777" w:rsidR="0049361E" w:rsidRDefault="0022451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Согласие вступает в свою силу с момента начала использования Сервиса.</w:t>
      </w:r>
    </w:p>
    <w:p w14:paraId="00000008" w14:textId="77777777" w:rsidR="0049361E" w:rsidRDefault="0049361E">
      <w:pPr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5ACA2C72" w:rsidR="0049361E" w:rsidRDefault="0022451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Настоящее согласие является бессрочным. Согласие може</w:t>
      </w:r>
      <w:r>
        <w:rPr>
          <w:rFonts w:ascii="Calibri" w:eastAsia="Calibri" w:hAnsi="Calibri" w:cs="Calibri"/>
          <w:sz w:val="24"/>
          <w:szCs w:val="24"/>
        </w:rPr>
        <w:t xml:space="preserve">т быть отозвано путем направления запроса в поддержку Сервиса или путем </w:t>
      </w:r>
      <w:r w:rsidR="00A153AF">
        <w:rPr>
          <w:rFonts w:ascii="Calibri" w:eastAsia="Calibri" w:hAnsi="Calibri" w:cs="Calibri"/>
          <w:sz w:val="24"/>
          <w:szCs w:val="24"/>
          <w:lang w:val="ru-RU"/>
        </w:rPr>
        <w:t>направления соответствующего обращения на почту, указанную на ресурсах</w:t>
      </w:r>
      <w:r>
        <w:rPr>
          <w:rFonts w:ascii="Calibri" w:eastAsia="Calibri" w:hAnsi="Calibri" w:cs="Calibri"/>
          <w:sz w:val="24"/>
          <w:szCs w:val="24"/>
        </w:rPr>
        <w:t xml:space="preserve"> Сервиса. </w:t>
      </w:r>
    </w:p>
    <w:p w14:paraId="0000000A" w14:textId="77777777" w:rsidR="0049361E" w:rsidRDefault="0049361E">
      <w:pPr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00000B" w14:textId="77777777" w:rsidR="0049361E" w:rsidRDefault="00224513">
      <w:pPr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Контактные данные:</w:t>
      </w:r>
    </w:p>
    <w:p w14:paraId="0000000C" w14:textId="77777777" w:rsidR="0049361E" w:rsidRDefault="0049361E">
      <w:pPr>
        <w:spacing w:line="240" w:lineRule="auto"/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49361E" w:rsidRDefault="00224513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Если у вас возникли вопросы о Согласии на получение рекламной, маркетинговой и информационной рассылки, вы может</w:t>
      </w:r>
      <w:r>
        <w:rPr>
          <w:rFonts w:ascii="Calibri" w:eastAsia="Calibri" w:hAnsi="Calibri" w:cs="Calibri"/>
          <w:sz w:val="24"/>
          <w:szCs w:val="24"/>
        </w:rPr>
        <w:t>е связаться с нами:</w:t>
      </w:r>
    </w:p>
    <w:p w14:paraId="0000000E" w14:textId="33834CFB" w:rsidR="0049361E" w:rsidRDefault="00A153AF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Почта: hello@orange-solutions.ru</w:t>
      </w:r>
    </w:p>
    <w:p w14:paraId="0000000F" w14:textId="165710BD" w:rsidR="0049361E" w:rsidRDefault="00A153AF">
      <w:pPr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Телефон: +7 --- --- -- --</w:t>
      </w:r>
    </w:p>
    <w:p w14:paraId="00000013" w14:textId="77777777" w:rsidR="0049361E" w:rsidRDefault="0049361E">
      <w:pPr>
        <w:spacing w:line="240" w:lineRule="auto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bookmarkStart w:id="0" w:name="_GoBack"/>
      <w:bookmarkEnd w:id="0"/>
    </w:p>
    <w:p w14:paraId="00000014" w14:textId="77777777" w:rsidR="0049361E" w:rsidRDefault="0049361E">
      <w:pPr>
        <w:spacing w:line="240" w:lineRule="auto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p w14:paraId="00000015" w14:textId="77777777" w:rsidR="0049361E" w:rsidRDefault="00224513">
      <w:pPr>
        <w:spacing w:line="240" w:lineRule="auto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</w:rPr>
        <w:t>Акцептируя настоящее Согласие, Пользоват</w:t>
      </w:r>
      <w:r>
        <w:rPr>
          <w:rFonts w:ascii="Calibri" w:eastAsia="Calibri" w:hAnsi="Calibri" w:cs="Calibri"/>
          <w:sz w:val="24"/>
          <w:szCs w:val="24"/>
        </w:rPr>
        <w:t>ель подтверждает, что ознакомлен с его условиями и принимает их в полном объеме, соответственно согласен на Рекламную рассылку и условия этой рассылки.</w:t>
      </w:r>
    </w:p>
    <w:p w14:paraId="00000016" w14:textId="77777777" w:rsidR="0049361E" w:rsidRDefault="0049361E">
      <w:pPr>
        <w:rPr>
          <w:rFonts w:ascii="Calibri" w:eastAsia="Calibri" w:hAnsi="Calibri" w:cs="Calibri"/>
          <w:sz w:val="24"/>
          <w:szCs w:val="24"/>
        </w:rPr>
      </w:pPr>
    </w:p>
    <w:sectPr w:rsidR="004936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1439660-23A1-443D-BE59-088457331C9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7173FFB-4864-47E5-A1BC-C37DA39B47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C69C4"/>
    <w:multiLevelType w:val="multilevel"/>
    <w:tmpl w:val="A8E4E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D8F767C"/>
    <w:multiLevelType w:val="multilevel"/>
    <w:tmpl w:val="686085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1E"/>
    <w:rsid w:val="00224513"/>
    <w:rsid w:val="0049361E"/>
    <w:rsid w:val="00A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81B6"/>
  <w15:docId w15:val="{F691AF67-305E-4744-B864-C7994E14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Калинин</dc:creator>
  <cp:lastModifiedBy>Роман Калинин</cp:lastModifiedBy>
  <cp:revision>2</cp:revision>
  <dcterms:created xsi:type="dcterms:W3CDTF">2026-03-02T07:05:00Z</dcterms:created>
  <dcterms:modified xsi:type="dcterms:W3CDTF">2026-03-02T07:05:00Z</dcterms:modified>
</cp:coreProperties>
</file>